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5E" w:rsidRDefault="008E7A5E" w:rsidP="008E7A5E">
      <w:pPr>
        <w:spacing w:line="360" w:lineRule="auto"/>
        <w:jc w:val="center"/>
        <w:rPr>
          <w:rFonts w:ascii="Times New Roman" w:hAnsi="Times New Roman"/>
          <w:sz w:val="28"/>
        </w:rPr>
      </w:pPr>
      <w:r>
        <w:rPr>
          <w:rFonts w:ascii="Times New Roman" w:hAnsi="Times New Roman"/>
          <w:sz w:val="28"/>
        </w:rPr>
        <w:t xml:space="preserve">Auditorium Design </w:t>
      </w:r>
      <w:proofErr w:type="gramStart"/>
      <w:r>
        <w:rPr>
          <w:rFonts w:ascii="Times New Roman" w:hAnsi="Times New Roman"/>
          <w:sz w:val="28"/>
        </w:rPr>
        <w:t>By</w:t>
      </w:r>
      <w:proofErr w:type="gramEnd"/>
      <w:r>
        <w:rPr>
          <w:rFonts w:ascii="Times New Roman" w:hAnsi="Times New Roman"/>
          <w:sz w:val="28"/>
        </w:rPr>
        <w:t xml:space="preserve"> STAAD PRO</w:t>
      </w:r>
    </w:p>
    <w:p w:rsidR="008E7A5E" w:rsidRPr="008E7A5E" w:rsidRDefault="008E7A5E" w:rsidP="008E7A5E">
      <w:pPr>
        <w:spacing w:line="360" w:lineRule="auto"/>
        <w:jc w:val="center"/>
        <w:rPr>
          <w:rFonts w:ascii="Times New Roman" w:hAnsi="Times New Roman"/>
          <w:sz w:val="28"/>
        </w:rPr>
      </w:pPr>
      <w:r>
        <w:rPr>
          <w:rFonts w:ascii="Times New Roman" w:hAnsi="Times New Roman"/>
          <w:sz w:val="28"/>
        </w:rPr>
        <w:t>Abstract</w:t>
      </w:r>
    </w:p>
    <w:p w:rsidR="007249EB" w:rsidRPr="008E7A5E" w:rsidRDefault="008E7A5E" w:rsidP="008E7A5E">
      <w:pPr>
        <w:spacing w:line="360" w:lineRule="auto"/>
        <w:jc w:val="both"/>
        <w:rPr>
          <w:rFonts w:ascii="Times New Roman" w:hAnsi="Times New Roman" w:cs="Times New Roman"/>
          <w:sz w:val="24"/>
          <w:szCs w:val="24"/>
        </w:rPr>
      </w:pPr>
      <w:r w:rsidRPr="008E7A5E">
        <w:rPr>
          <w:rFonts w:ascii="Times New Roman" w:hAnsi="Times New Roman" w:cs="Times New Roman"/>
          <w:sz w:val="24"/>
          <w:szCs w:val="24"/>
        </w:rPr>
        <w:t xml:space="preserve">The Auditorium allows for huge conferences, displays and performances. Auditorium consists of assembly </w:t>
      </w:r>
      <w:proofErr w:type="gramStart"/>
      <w:r w:rsidRPr="008E7A5E">
        <w:rPr>
          <w:rFonts w:ascii="Times New Roman" w:hAnsi="Times New Roman" w:cs="Times New Roman"/>
          <w:sz w:val="24"/>
          <w:szCs w:val="24"/>
        </w:rPr>
        <w:t>halls,</w:t>
      </w:r>
      <w:proofErr w:type="gramEnd"/>
      <w:r w:rsidRPr="008E7A5E">
        <w:rPr>
          <w:rFonts w:ascii="Times New Roman" w:hAnsi="Times New Roman" w:cs="Times New Roman"/>
          <w:sz w:val="24"/>
          <w:szCs w:val="24"/>
        </w:rPr>
        <w:t xml:space="preserve"> show off halls, auditoriums and theatres. This thesis is about designing an auditorium using STAAD pro tool. This tool saves time for calculations and studying the structure. Project is primarily based on limit state concept, the structure shall be designed to resist, it must bare all loads liable to act on it at some point of its lifestyles; it shall additionally satisfy the serviceability requirements, including limitations on deflection and cracking. The suited limit for the protection and serviceability necessities before failure happens is known as a ―limit state. The aim of design is to achieve appropriate chances that the structure will not unfit for the use. For which it's indented, that it's going to not attain a limit state</w:t>
      </w:r>
    </w:p>
    <w:sectPr w:rsidR="007249EB" w:rsidRPr="008E7A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8E7A5E"/>
    <w:rsid w:val="00300065"/>
    <w:rsid w:val="007249EB"/>
    <w:rsid w:val="00887F9D"/>
    <w:rsid w:val="008E7A5E"/>
    <w:rsid w:val="00F94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dc:creator>
  <cp:lastModifiedBy>civil</cp:lastModifiedBy>
  <cp:revision>4</cp:revision>
  <dcterms:created xsi:type="dcterms:W3CDTF">2017-12-29T11:31:00Z</dcterms:created>
  <dcterms:modified xsi:type="dcterms:W3CDTF">2017-12-29T11:32:00Z</dcterms:modified>
</cp:coreProperties>
</file>